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D85CAF" w14:textId="15A1FC6F" w:rsidR="008A1774" w:rsidRPr="00D914FD" w:rsidRDefault="00D914FD" w:rsidP="00D914FD">
      <w:pPr>
        <w:spacing w:after="0" w:line="360" w:lineRule="auto"/>
        <w:jc w:val="center"/>
        <w:rPr>
          <w:rFonts w:ascii="Arial" w:hAnsi="Arial" w:cs="Arial"/>
          <w:sz w:val="32"/>
          <w:szCs w:val="32"/>
        </w:rPr>
      </w:pPr>
      <w:r w:rsidRPr="00D914FD">
        <w:rPr>
          <w:rFonts w:ascii="Arial" w:hAnsi="Arial" w:cs="Arial"/>
          <w:sz w:val="32"/>
          <w:szCs w:val="32"/>
        </w:rPr>
        <w:t>Stourmouth Parish Council</w:t>
      </w:r>
    </w:p>
    <w:p w14:paraId="025DF403" w14:textId="254754C3" w:rsidR="00D914FD" w:rsidRPr="0075293C" w:rsidRDefault="00E20DEB" w:rsidP="00D914FD">
      <w:pPr>
        <w:spacing w:after="0" w:line="360" w:lineRule="auto"/>
        <w:jc w:val="center"/>
        <w:rPr>
          <w:rFonts w:ascii="Arial" w:hAnsi="Arial" w:cs="Arial"/>
          <w:sz w:val="24"/>
          <w:szCs w:val="24"/>
        </w:rPr>
      </w:pPr>
      <w:r w:rsidRPr="0075293C">
        <w:rPr>
          <w:rFonts w:ascii="Arial" w:hAnsi="Arial" w:cs="Arial"/>
          <w:sz w:val="24"/>
          <w:szCs w:val="24"/>
        </w:rPr>
        <w:t xml:space="preserve">Minutes of the </w:t>
      </w:r>
      <w:r w:rsidR="00D914FD" w:rsidRPr="0075293C">
        <w:rPr>
          <w:rFonts w:ascii="Arial" w:hAnsi="Arial" w:cs="Arial"/>
          <w:sz w:val="24"/>
          <w:szCs w:val="24"/>
        </w:rPr>
        <w:t>Stourmouth Cemetery Committee</w:t>
      </w:r>
      <w:r w:rsidR="00522CD5" w:rsidRPr="0075293C">
        <w:rPr>
          <w:rFonts w:ascii="Arial" w:hAnsi="Arial" w:cs="Arial"/>
          <w:sz w:val="24"/>
          <w:szCs w:val="24"/>
        </w:rPr>
        <w:t xml:space="preserve"> </w:t>
      </w:r>
      <w:r w:rsidR="006D1174" w:rsidRPr="0075293C">
        <w:rPr>
          <w:rFonts w:ascii="Arial" w:hAnsi="Arial" w:cs="Arial"/>
          <w:sz w:val="24"/>
          <w:szCs w:val="24"/>
        </w:rPr>
        <w:t>held on 22</w:t>
      </w:r>
      <w:r w:rsidR="006D1174" w:rsidRPr="0075293C">
        <w:rPr>
          <w:rFonts w:ascii="Arial" w:hAnsi="Arial" w:cs="Arial"/>
          <w:sz w:val="24"/>
          <w:szCs w:val="24"/>
          <w:vertAlign w:val="superscript"/>
        </w:rPr>
        <w:t>nd</w:t>
      </w:r>
      <w:r w:rsidR="006D1174" w:rsidRPr="0075293C">
        <w:rPr>
          <w:rFonts w:ascii="Arial" w:hAnsi="Arial" w:cs="Arial"/>
          <w:sz w:val="24"/>
          <w:szCs w:val="24"/>
        </w:rPr>
        <w:t xml:space="preserve"> March 2021</w:t>
      </w:r>
    </w:p>
    <w:p w14:paraId="5FCAA943" w14:textId="115C4D5A" w:rsidR="00967A37" w:rsidRPr="0020289A" w:rsidRDefault="006D1174" w:rsidP="00962072">
      <w:pPr>
        <w:spacing w:after="0" w:line="240" w:lineRule="auto"/>
        <w:rPr>
          <w:rFonts w:ascii="Arial" w:hAnsi="Arial" w:cs="Arial"/>
          <w:sz w:val="20"/>
          <w:szCs w:val="20"/>
        </w:rPr>
      </w:pPr>
      <w:r>
        <w:rPr>
          <w:rFonts w:ascii="Arial" w:hAnsi="Arial" w:cs="Arial"/>
          <w:sz w:val="20"/>
          <w:szCs w:val="20"/>
        </w:rPr>
        <w:t xml:space="preserve">Attendees - </w:t>
      </w:r>
      <w:r w:rsidR="00967A37" w:rsidRPr="0020289A">
        <w:rPr>
          <w:rFonts w:ascii="Arial" w:hAnsi="Arial" w:cs="Arial"/>
          <w:sz w:val="20"/>
          <w:szCs w:val="20"/>
        </w:rPr>
        <w:t>Chair: Cllr. Bligh</w:t>
      </w:r>
      <w:r w:rsidR="00501D3E">
        <w:rPr>
          <w:rFonts w:ascii="Arial" w:hAnsi="Arial" w:cs="Arial"/>
          <w:sz w:val="20"/>
          <w:szCs w:val="20"/>
        </w:rPr>
        <w:t xml:space="preserve">. </w:t>
      </w:r>
      <w:r w:rsidR="00967A37" w:rsidRPr="0020289A">
        <w:rPr>
          <w:rFonts w:ascii="Arial" w:hAnsi="Arial" w:cs="Arial"/>
          <w:sz w:val="20"/>
          <w:szCs w:val="20"/>
        </w:rPr>
        <w:t>Members: Cllrs Jeffrie, Church</w:t>
      </w:r>
      <w:r>
        <w:rPr>
          <w:rFonts w:ascii="Arial" w:hAnsi="Arial" w:cs="Arial"/>
          <w:sz w:val="20"/>
          <w:szCs w:val="20"/>
        </w:rPr>
        <w:t>.  Cllr Coleman (</w:t>
      </w:r>
      <w:r w:rsidR="00F14A27">
        <w:rPr>
          <w:rFonts w:ascii="Arial" w:hAnsi="Arial" w:cs="Arial"/>
          <w:sz w:val="20"/>
          <w:szCs w:val="20"/>
        </w:rPr>
        <w:t>minutes</w:t>
      </w:r>
      <w:r>
        <w:rPr>
          <w:rFonts w:ascii="Arial" w:hAnsi="Arial" w:cs="Arial"/>
          <w:sz w:val="20"/>
          <w:szCs w:val="20"/>
        </w:rPr>
        <w:t>)</w:t>
      </w:r>
      <w:r w:rsidR="00967A37" w:rsidRPr="0020289A">
        <w:rPr>
          <w:rFonts w:ascii="Arial" w:hAnsi="Arial" w:cs="Arial"/>
          <w:sz w:val="20"/>
          <w:szCs w:val="20"/>
        </w:rPr>
        <w:t xml:space="preserve"> </w:t>
      </w:r>
    </w:p>
    <w:p w14:paraId="48DA64F0" w14:textId="4868CF2A" w:rsidR="00967A37" w:rsidRDefault="006D1174" w:rsidP="00962072">
      <w:pPr>
        <w:spacing w:after="0" w:line="240" w:lineRule="auto"/>
        <w:rPr>
          <w:rFonts w:ascii="Arial" w:hAnsi="Arial" w:cs="Arial"/>
          <w:sz w:val="20"/>
          <w:szCs w:val="20"/>
        </w:rPr>
      </w:pPr>
      <w:r>
        <w:rPr>
          <w:rFonts w:ascii="Arial" w:hAnsi="Arial" w:cs="Arial"/>
          <w:sz w:val="20"/>
          <w:szCs w:val="20"/>
        </w:rPr>
        <w:t>The minutes of the last meeting were approved.</w:t>
      </w:r>
    </w:p>
    <w:p w14:paraId="77E05C5D" w14:textId="77777777" w:rsidR="00962072" w:rsidRPr="0020289A" w:rsidRDefault="00962072" w:rsidP="00962072">
      <w:pPr>
        <w:spacing w:after="0" w:line="240" w:lineRule="auto"/>
        <w:rPr>
          <w:rFonts w:ascii="Arial" w:hAnsi="Arial" w:cs="Arial"/>
          <w:sz w:val="20"/>
          <w:szCs w:val="20"/>
        </w:rPr>
      </w:pPr>
    </w:p>
    <w:p w14:paraId="6F2D80F2" w14:textId="06282C80" w:rsidR="0071179D" w:rsidRPr="0020289A" w:rsidRDefault="00522CD5" w:rsidP="00962072">
      <w:pPr>
        <w:spacing w:after="0" w:line="240" w:lineRule="auto"/>
        <w:rPr>
          <w:rFonts w:ascii="Arial" w:hAnsi="Arial" w:cs="Arial"/>
          <w:sz w:val="20"/>
          <w:szCs w:val="20"/>
          <w:u w:val="single"/>
        </w:rPr>
      </w:pPr>
      <w:r w:rsidRPr="0020289A">
        <w:rPr>
          <w:rFonts w:ascii="Arial" w:hAnsi="Arial" w:cs="Arial"/>
          <w:sz w:val="20"/>
          <w:szCs w:val="20"/>
          <w:u w:val="single"/>
        </w:rPr>
        <w:t xml:space="preserve">1 </w:t>
      </w:r>
      <w:r w:rsidR="0071179D" w:rsidRPr="0020289A">
        <w:rPr>
          <w:rFonts w:ascii="Arial" w:hAnsi="Arial" w:cs="Arial"/>
          <w:sz w:val="20"/>
          <w:szCs w:val="20"/>
          <w:u w:val="single"/>
        </w:rPr>
        <w:t>Cemetery Management</w:t>
      </w:r>
    </w:p>
    <w:p w14:paraId="72390F14" w14:textId="30BD1CD6" w:rsidR="0020289A" w:rsidRPr="00962072" w:rsidRDefault="0020289A" w:rsidP="00962072">
      <w:pPr>
        <w:pStyle w:val="ListParagraph"/>
        <w:numPr>
          <w:ilvl w:val="0"/>
          <w:numId w:val="3"/>
        </w:numPr>
        <w:spacing w:after="0" w:line="240" w:lineRule="auto"/>
        <w:rPr>
          <w:rFonts w:ascii="Arial" w:hAnsi="Arial" w:cs="Arial"/>
          <w:i/>
          <w:iCs/>
          <w:sz w:val="20"/>
          <w:szCs w:val="20"/>
        </w:rPr>
      </w:pPr>
      <w:r w:rsidRPr="0020289A">
        <w:rPr>
          <w:rFonts w:ascii="Arial" w:hAnsi="Arial" w:cs="Arial"/>
          <w:sz w:val="20"/>
          <w:szCs w:val="20"/>
        </w:rPr>
        <w:t xml:space="preserve">MEMORIAL GARDEN PLOTS </w:t>
      </w:r>
      <w:r w:rsidR="006D1174">
        <w:rPr>
          <w:rFonts w:ascii="Arial" w:hAnsi="Arial" w:cs="Arial"/>
          <w:sz w:val="20"/>
          <w:szCs w:val="20"/>
        </w:rPr>
        <w:t xml:space="preserve">– After some discussion it was proposed that plots would be </w:t>
      </w:r>
      <w:r w:rsidR="00F14A27">
        <w:rPr>
          <w:rFonts w:ascii="Arial" w:hAnsi="Arial" w:cs="Arial"/>
          <w:sz w:val="20"/>
          <w:szCs w:val="20"/>
        </w:rPr>
        <w:t xml:space="preserve">       </w:t>
      </w:r>
      <w:r w:rsidR="006D1174">
        <w:rPr>
          <w:rFonts w:ascii="Arial" w:hAnsi="Arial" w:cs="Arial"/>
          <w:sz w:val="20"/>
          <w:szCs w:val="20"/>
        </w:rPr>
        <w:t xml:space="preserve">90 x100cm, tablets only with integral flower holders if desired.  The numbering using circular discs in silver with black lettering should go ahead, it was suggested that the boundary between plots should be marked with a grove. Proposed Cllr. Coleman.  Seconded Cllr. Church.  ALL AGREED.  The regulations need to be updated.  </w:t>
      </w:r>
      <w:r w:rsidR="006D1174" w:rsidRPr="00962072">
        <w:rPr>
          <w:rFonts w:ascii="Arial" w:hAnsi="Arial" w:cs="Arial"/>
          <w:i/>
          <w:iCs/>
          <w:sz w:val="20"/>
          <w:szCs w:val="20"/>
        </w:rPr>
        <w:t>Action CLERK</w:t>
      </w:r>
    </w:p>
    <w:p w14:paraId="5DDA5D23" w14:textId="4F6FD1EE" w:rsidR="0020289A" w:rsidRPr="0020289A" w:rsidRDefault="0020289A" w:rsidP="00962072">
      <w:pPr>
        <w:pStyle w:val="ListParagraph"/>
        <w:numPr>
          <w:ilvl w:val="0"/>
          <w:numId w:val="3"/>
        </w:numPr>
        <w:spacing w:after="0" w:line="240" w:lineRule="auto"/>
        <w:rPr>
          <w:rFonts w:ascii="Arial" w:hAnsi="Arial" w:cs="Arial"/>
          <w:sz w:val="20"/>
          <w:szCs w:val="20"/>
        </w:rPr>
      </w:pPr>
      <w:r w:rsidRPr="0020289A">
        <w:rPr>
          <w:rFonts w:ascii="Arial" w:hAnsi="Arial" w:cs="Arial"/>
          <w:sz w:val="20"/>
          <w:szCs w:val="20"/>
        </w:rPr>
        <w:t>REVISED/REFORMATTED FEES</w:t>
      </w:r>
      <w:r w:rsidR="006D1174">
        <w:rPr>
          <w:rFonts w:ascii="Arial" w:hAnsi="Arial" w:cs="Arial"/>
          <w:sz w:val="20"/>
          <w:szCs w:val="20"/>
        </w:rPr>
        <w:t xml:space="preserve"> – After a short discussion it was proposed </w:t>
      </w:r>
      <w:r w:rsidR="0075293C">
        <w:rPr>
          <w:rFonts w:ascii="Arial" w:hAnsi="Arial" w:cs="Arial"/>
          <w:sz w:val="20"/>
          <w:szCs w:val="20"/>
        </w:rPr>
        <w:t xml:space="preserve">to adopt </w:t>
      </w:r>
      <w:r w:rsidR="006D1174">
        <w:rPr>
          <w:rFonts w:ascii="Arial" w:hAnsi="Arial" w:cs="Arial"/>
          <w:sz w:val="20"/>
          <w:szCs w:val="20"/>
        </w:rPr>
        <w:t>by Cllr. Church and Seconded by Cllr. Jeffrie.  ALL AGREED</w:t>
      </w:r>
    </w:p>
    <w:p w14:paraId="502BFF5D" w14:textId="02FFD3D3" w:rsidR="00D914FD" w:rsidRPr="0020289A" w:rsidRDefault="00522CD5" w:rsidP="00962072">
      <w:pPr>
        <w:spacing w:after="0" w:line="240" w:lineRule="auto"/>
        <w:rPr>
          <w:rFonts w:ascii="Arial" w:hAnsi="Arial" w:cs="Arial"/>
          <w:sz w:val="20"/>
          <w:szCs w:val="20"/>
          <w:u w:val="single"/>
        </w:rPr>
      </w:pPr>
      <w:r w:rsidRPr="0020289A">
        <w:rPr>
          <w:rFonts w:ascii="Arial" w:hAnsi="Arial" w:cs="Arial"/>
          <w:sz w:val="20"/>
          <w:szCs w:val="20"/>
          <w:u w:val="single"/>
        </w:rPr>
        <w:t xml:space="preserve">2 </w:t>
      </w:r>
      <w:r w:rsidR="00D914FD" w:rsidRPr="0020289A">
        <w:rPr>
          <w:rFonts w:ascii="Arial" w:hAnsi="Arial" w:cs="Arial"/>
          <w:sz w:val="20"/>
          <w:szCs w:val="20"/>
          <w:u w:val="single"/>
        </w:rPr>
        <w:t>Maintenance</w:t>
      </w:r>
    </w:p>
    <w:p w14:paraId="4DE3CBA7" w14:textId="63C266E8" w:rsidR="00D914FD" w:rsidRPr="0020289A" w:rsidRDefault="0020289A" w:rsidP="00962072">
      <w:pPr>
        <w:pStyle w:val="ListParagraph"/>
        <w:numPr>
          <w:ilvl w:val="0"/>
          <w:numId w:val="1"/>
        </w:numPr>
        <w:spacing w:after="0" w:line="240" w:lineRule="auto"/>
        <w:rPr>
          <w:rFonts w:ascii="Arial" w:hAnsi="Arial" w:cs="Arial"/>
          <w:sz w:val="20"/>
          <w:szCs w:val="20"/>
        </w:rPr>
      </w:pPr>
      <w:r w:rsidRPr="0020289A">
        <w:rPr>
          <w:rFonts w:ascii="Arial" w:hAnsi="Arial" w:cs="Arial"/>
          <w:sz w:val="20"/>
          <w:szCs w:val="20"/>
        </w:rPr>
        <w:t>R</w:t>
      </w:r>
      <w:r w:rsidR="00D914FD" w:rsidRPr="0020289A">
        <w:rPr>
          <w:rFonts w:ascii="Arial" w:hAnsi="Arial" w:cs="Arial"/>
          <w:sz w:val="20"/>
          <w:szCs w:val="20"/>
        </w:rPr>
        <w:t xml:space="preserve">eview </w:t>
      </w:r>
      <w:r w:rsidRPr="0020289A">
        <w:rPr>
          <w:rFonts w:ascii="Arial" w:hAnsi="Arial" w:cs="Arial"/>
          <w:sz w:val="20"/>
          <w:szCs w:val="20"/>
        </w:rPr>
        <w:t xml:space="preserve">of </w:t>
      </w:r>
      <w:r w:rsidR="00D914FD" w:rsidRPr="0020289A">
        <w:rPr>
          <w:rFonts w:ascii="Arial" w:hAnsi="Arial" w:cs="Arial"/>
          <w:sz w:val="20"/>
          <w:szCs w:val="20"/>
        </w:rPr>
        <w:t>cemetery maintenance.</w:t>
      </w:r>
      <w:r w:rsidR="006D1174">
        <w:rPr>
          <w:rFonts w:ascii="Arial" w:hAnsi="Arial" w:cs="Arial"/>
          <w:sz w:val="20"/>
          <w:szCs w:val="20"/>
        </w:rPr>
        <w:t xml:space="preserve"> No Discussion.</w:t>
      </w:r>
    </w:p>
    <w:p w14:paraId="48E22029" w14:textId="34883DD6" w:rsidR="00D914FD" w:rsidRPr="0020289A" w:rsidRDefault="00522CD5" w:rsidP="00962072">
      <w:pPr>
        <w:spacing w:after="0" w:line="240" w:lineRule="auto"/>
        <w:rPr>
          <w:rFonts w:ascii="Arial" w:hAnsi="Arial" w:cs="Arial"/>
          <w:sz w:val="20"/>
          <w:szCs w:val="20"/>
          <w:u w:val="single"/>
        </w:rPr>
      </w:pPr>
      <w:r w:rsidRPr="0020289A">
        <w:rPr>
          <w:rFonts w:ascii="Arial" w:hAnsi="Arial" w:cs="Arial"/>
          <w:sz w:val="20"/>
          <w:szCs w:val="20"/>
          <w:u w:val="single"/>
        </w:rPr>
        <w:t xml:space="preserve">3 </w:t>
      </w:r>
      <w:r w:rsidR="00D914FD" w:rsidRPr="0020289A">
        <w:rPr>
          <w:rFonts w:ascii="Arial" w:hAnsi="Arial" w:cs="Arial"/>
          <w:sz w:val="20"/>
          <w:szCs w:val="20"/>
          <w:u w:val="single"/>
        </w:rPr>
        <w:t>Health &amp; Safety</w:t>
      </w:r>
    </w:p>
    <w:p w14:paraId="69178418" w14:textId="51C2C450" w:rsidR="00D914FD" w:rsidRPr="0020289A" w:rsidRDefault="0020289A" w:rsidP="00962072">
      <w:pPr>
        <w:pStyle w:val="ListParagraph"/>
        <w:numPr>
          <w:ilvl w:val="0"/>
          <w:numId w:val="1"/>
        </w:numPr>
        <w:spacing w:after="0" w:line="240" w:lineRule="auto"/>
        <w:rPr>
          <w:rFonts w:ascii="Arial" w:hAnsi="Arial" w:cs="Arial"/>
          <w:sz w:val="20"/>
          <w:szCs w:val="20"/>
        </w:rPr>
      </w:pPr>
      <w:r w:rsidRPr="0020289A">
        <w:rPr>
          <w:rFonts w:ascii="Arial" w:hAnsi="Arial" w:cs="Arial"/>
          <w:sz w:val="20"/>
          <w:szCs w:val="20"/>
        </w:rPr>
        <w:t>H</w:t>
      </w:r>
      <w:r w:rsidR="00D914FD" w:rsidRPr="0020289A">
        <w:rPr>
          <w:rFonts w:ascii="Arial" w:hAnsi="Arial" w:cs="Arial"/>
          <w:sz w:val="20"/>
          <w:szCs w:val="20"/>
        </w:rPr>
        <w:t xml:space="preserve">ealth and safety processes. </w:t>
      </w:r>
      <w:r w:rsidR="006D1174">
        <w:rPr>
          <w:rFonts w:ascii="Arial" w:hAnsi="Arial" w:cs="Arial"/>
          <w:sz w:val="20"/>
          <w:szCs w:val="20"/>
        </w:rPr>
        <w:t>Cllrs. Jeffrie and Bligh to undertake Safety checks on 7</w:t>
      </w:r>
      <w:r w:rsidR="006D1174" w:rsidRPr="006D1174">
        <w:rPr>
          <w:rFonts w:ascii="Arial" w:hAnsi="Arial" w:cs="Arial"/>
          <w:sz w:val="20"/>
          <w:szCs w:val="20"/>
          <w:vertAlign w:val="superscript"/>
        </w:rPr>
        <w:t>th</w:t>
      </w:r>
      <w:r w:rsidR="006D1174">
        <w:rPr>
          <w:rFonts w:ascii="Arial" w:hAnsi="Arial" w:cs="Arial"/>
          <w:sz w:val="20"/>
          <w:szCs w:val="20"/>
        </w:rPr>
        <w:t xml:space="preserve"> April.</w:t>
      </w:r>
    </w:p>
    <w:p w14:paraId="03CC4516" w14:textId="5421A1DF" w:rsidR="00D914FD" w:rsidRPr="0020289A" w:rsidRDefault="00522CD5" w:rsidP="00962072">
      <w:pPr>
        <w:spacing w:after="0" w:line="240" w:lineRule="auto"/>
        <w:rPr>
          <w:rFonts w:ascii="Arial" w:hAnsi="Arial" w:cs="Arial"/>
          <w:sz w:val="20"/>
          <w:szCs w:val="20"/>
          <w:u w:val="single"/>
        </w:rPr>
      </w:pPr>
      <w:r w:rsidRPr="0020289A">
        <w:rPr>
          <w:rFonts w:ascii="Arial" w:hAnsi="Arial" w:cs="Arial"/>
          <w:sz w:val="20"/>
          <w:szCs w:val="20"/>
          <w:u w:val="single"/>
        </w:rPr>
        <w:t xml:space="preserve">4 </w:t>
      </w:r>
      <w:r w:rsidR="0071179D" w:rsidRPr="0020289A">
        <w:rPr>
          <w:rFonts w:ascii="Arial" w:hAnsi="Arial" w:cs="Arial"/>
          <w:sz w:val="20"/>
          <w:szCs w:val="20"/>
          <w:u w:val="single"/>
        </w:rPr>
        <w:t>Memorials</w:t>
      </w:r>
    </w:p>
    <w:p w14:paraId="45F5EA70" w14:textId="0B22590F" w:rsidR="00D914FD" w:rsidRPr="0020289A" w:rsidRDefault="0020289A" w:rsidP="00962072">
      <w:pPr>
        <w:pStyle w:val="ListParagraph"/>
        <w:numPr>
          <w:ilvl w:val="0"/>
          <w:numId w:val="2"/>
        </w:numPr>
        <w:spacing w:after="0" w:line="240" w:lineRule="auto"/>
        <w:rPr>
          <w:rFonts w:ascii="Arial" w:hAnsi="Arial" w:cs="Arial"/>
          <w:sz w:val="20"/>
          <w:szCs w:val="20"/>
        </w:rPr>
      </w:pPr>
      <w:r w:rsidRPr="0020289A">
        <w:rPr>
          <w:rFonts w:ascii="Arial" w:hAnsi="Arial" w:cs="Arial"/>
          <w:sz w:val="20"/>
          <w:szCs w:val="20"/>
        </w:rPr>
        <w:t>A</w:t>
      </w:r>
      <w:r w:rsidR="00D914FD" w:rsidRPr="0020289A">
        <w:rPr>
          <w:rFonts w:ascii="Arial" w:hAnsi="Arial" w:cs="Arial"/>
          <w:sz w:val="20"/>
          <w:szCs w:val="20"/>
        </w:rPr>
        <w:t>pprov</w:t>
      </w:r>
      <w:r w:rsidRPr="0020289A">
        <w:rPr>
          <w:rFonts w:ascii="Arial" w:hAnsi="Arial" w:cs="Arial"/>
          <w:sz w:val="20"/>
          <w:szCs w:val="20"/>
        </w:rPr>
        <w:t xml:space="preserve">al of </w:t>
      </w:r>
      <w:r w:rsidR="00D914FD" w:rsidRPr="0020289A">
        <w:rPr>
          <w:rFonts w:ascii="Arial" w:hAnsi="Arial" w:cs="Arial"/>
          <w:sz w:val="20"/>
          <w:szCs w:val="20"/>
        </w:rPr>
        <w:t>the format and content of proposed memorials.</w:t>
      </w:r>
      <w:r w:rsidRPr="0020289A">
        <w:rPr>
          <w:rFonts w:ascii="Arial" w:hAnsi="Arial" w:cs="Arial"/>
          <w:sz w:val="20"/>
          <w:szCs w:val="20"/>
        </w:rPr>
        <w:t xml:space="preserve"> </w:t>
      </w:r>
      <w:r w:rsidR="006D1174">
        <w:rPr>
          <w:rFonts w:ascii="Arial" w:hAnsi="Arial" w:cs="Arial"/>
          <w:sz w:val="20"/>
          <w:szCs w:val="20"/>
        </w:rPr>
        <w:t>No Discussion</w:t>
      </w:r>
    </w:p>
    <w:p w14:paraId="77DBA3C2" w14:textId="2F178EB3" w:rsidR="0071179D" w:rsidRPr="0020289A" w:rsidRDefault="00522CD5" w:rsidP="00962072">
      <w:pPr>
        <w:spacing w:after="0" w:line="240" w:lineRule="auto"/>
        <w:rPr>
          <w:rFonts w:ascii="Arial" w:hAnsi="Arial" w:cs="Arial"/>
          <w:sz w:val="20"/>
          <w:szCs w:val="20"/>
          <w:u w:val="single"/>
        </w:rPr>
      </w:pPr>
      <w:r w:rsidRPr="0020289A">
        <w:rPr>
          <w:rFonts w:ascii="Arial" w:hAnsi="Arial" w:cs="Arial"/>
          <w:sz w:val="20"/>
          <w:szCs w:val="20"/>
          <w:u w:val="single"/>
        </w:rPr>
        <w:t xml:space="preserve">5 </w:t>
      </w:r>
      <w:r w:rsidR="0071179D" w:rsidRPr="0020289A">
        <w:rPr>
          <w:rFonts w:ascii="Arial" w:hAnsi="Arial" w:cs="Arial"/>
          <w:sz w:val="20"/>
          <w:szCs w:val="20"/>
          <w:u w:val="single"/>
        </w:rPr>
        <w:t>Capacity</w:t>
      </w:r>
    </w:p>
    <w:p w14:paraId="5B3BF5DD" w14:textId="30811DCF" w:rsidR="0071179D" w:rsidRPr="0020289A" w:rsidRDefault="0071179D" w:rsidP="00962072">
      <w:pPr>
        <w:pStyle w:val="ListParagraph"/>
        <w:numPr>
          <w:ilvl w:val="0"/>
          <w:numId w:val="2"/>
        </w:numPr>
        <w:spacing w:after="0" w:line="240" w:lineRule="auto"/>
        <w:rPr>
          <w:rFonts w:ascii="Arial" w:hAnsi="Arial" w:cs="Arial"/>
          <w:sz w:val="20"/>
          <w:szCs w:val="20"/>
        </w:rPr>
      </w:pPr>
      <w:r w:rsidRPr="0020289A">
        <w:rPr>
          <w:rFonts w:ascii="Arial" w:hAnsi="Arial" w:cs="Arial"/>
          <w:sz w:val="20"/>
          <w:szCs w:val="20"/>
        </w:rPr>
        <w:t>To review the capacity of the cemetery.</w:t>
      </w:r>
      <w:r w:rsidR="006D1174">
        <w:rPr>
          <w:rFonts w:ascii="Arial" w:hAnsi="Arial" w:cs="Arial"/>
          <w:sz w:val="20"/>
          <w:szCs w:val="20"/>
        </w:rPr>
        <w:t xml:space="preserve"> Cllr. Coleman raised the issue of the relocation of remains when gravediggers discover them.  It was decided to allocate an area for the relocation of the unknown remains.  </w:t>
      </w:r>
      <w:r w:rsidR="0050577C" w:rsidRPr="00962072">
        <w:rPr>
          <w:rFonts w:ascii="Arial" w:hAnsi="Arial" w:cs="Arial"/>
          <w:i/>
          <w:iCs/>
          <w:sz w:val="20"/>
          <w:szCs w:val="20"/>
        </w:rPr>
        <w:t>Action</w:t>
      </w:r>
      <w:r w:rsidR="0020289A" w:rsidRPr="00962072">
        <w:rPr>
          <w:rFonts w:ascii="Arial" w:hAnsi="Arial" w:cs="Arial"/>
          <w:i/>
          <w:iCs/>
          <w:sz w:val="20"/>
          <w:szCs w:val="20"/>
        </w:rPr>
        <w:t xml:space="preserve"> </w:t>
      </w:r>
      <w:r w:rsidR="0050577C" w:rsidRPr="00962072">
        <w:rPr>
          <w:rFonts w:ascii="Arial" w:hAnsi="Arial" w:cs="Arial"/>
          <w:i/>
          <w:iCs/>
          <w:sz w:val="20"/>
          <w:szCs w:val="20"/>
        </w:rPr>
        <w:t>CLERK</w:t>
      </w:r>
    </w:p>
    <w:p w14:paraId="29DE4562" w14:textId="2812D740" w:rsidR="00D914FD" w:rsidRPr="0020289A" w:rsidRDefault="00522CD5" w:rsidP="00962072">
      <w:pPr>
        <w:spacing w:after="0" w:line="240" w:lineRule="auto"/>
        <w:rPr>
          <w:rFonts w:ascii="Arial" w:hAnsi="Arial" w:cs="Arial"/>
          <w:sz w:val="20"/>
          <w:szCs w:val="20"/>
          <w:u w:val="single"/>
        </w:rPr>
      </w:pPr>
      <w:r w:rsidRPr="0020289A">
        <w:rPr>
          <w:rFonts w:ascii="Arial" w:hAnsi="Arial" w:cs="Arial"/>
          <w:sz w:val="20"/>
          <w:szCs w:val="20"/>
          <w:u w:val="single"/>
        </w:rPr>
        <w:t xml:space="preserve">6 </w:t>
      </w:r>
      <w:r w:rsidR="0071179D" w:rsidRPr="0020289A">
        <w:rPr>
          <w:rFonts w:ascii="Arial" w:hAnsi="Arial" w:cs="Arial"/>
          <w:sz w:val="20"/>
          <w:szCs w:val="20"/>
          <w:u w:val="single"/>
        </w:rPr>
        <w:t>Improvements</w:t>
      </w:r>
    </w:p>
    <w:p w14:paraId="2EFE3761" w14:textId="1ED1D960" w:rsidR="0020289A" w:rsidRPr="00501D3E" w:rsidRDefault="0020289A" w:rsidP="00962072">
      <w:pPr>
        <w:pStyle w:val="ListParagraph"/>
        <w:numPr>
          <w:ilvl w:val="0"/>
          <w:numId w:val="2"/>
        </w:numPr>
        <w:spacing w:after="0" w:line="240" w:lineRule="auto"/>
        <w:rPr>
          <w:rFonts w:ascii="Arial" w:hAnsi="Arial" w:cs="Arial"/>
          <w:sz w:val="20"/>
          <w:szCs w:val="20"/>
        </w:rPr>
      </w:pPr>
      <w:r w:rsidRPr="00501D3E">
        <w:rPr>
          <w:rFonts w:ascii="Arial" w:hAnsi="Arial" w:cs="Arial"/>
          <w:sz w:val="20"/>
          <w:szCs w:val="20"/>
          <w:u w:val="single"/>
        </w:rPr>
        <w:t xml:space="preserve">LYTCHGATE – </w:t>
      </w:r>
      <w:r w:rsidRPr="00501D3E">
        <w:rPr>
          <w:rFonts w:ascii="Arial" w:hAnsi="Arial" w:cs="Arial"/>
          <w:sz w:val="20"/>
          <w:szCs w:val="20"/>
        </w:rPr>
        <w:t>Roof and ironmongery.</w:t>
      </w:r>
      <w:r w:rsidR="0050577C">
        <w:rPr>
          <w:rFonts w:ascii="Arial" w:hAnsi="Arial" w:cs="Arial"/>
          <w:sz w:val="20"/>
          <w:szCs w:val="20"/>
        </w:rPr>
        <w:t xml:space="preserve"> The roof is almost finished and the ironmongery details resent to Ross Would.</w:t>
      </w:r>
    </w:p>
    <w:p w14:paraId="5E213C92" w14:textId="3633D9A4" w:rsidR="0020289A" w:rsidRPr="00501D3E" w:rsidRDefault="0020289A" w:rsidP="00962072">
      <w:pPr>
        <w:pStyle w:val="ListParagraph"/>
        <w:numPr>
          <w:ilvl w:val="0"/>
          <w:numId w:val="2"/>
        </w:numPr>
        <w:spacing w:after="0" w:line="240" w:lineRule="auto"/>
        <w:rPr>
          <w:rFonts w:ascii="Arial" w:hAnsi="Arial" w:cs="Arial"/>
          <w:sz w:val="20"/>
          <w:szCs w:val="20"/>
        </w:rPr>
      </w:pPr>
      <w:r w:rsidRPr="00501D3E">
        <w:rPr>
          <w:rFonts w:ascii="Arial" w:hAnsi="Arial" w:cs="Arial"/>
          <w:sz w:val="20"/>
          <w:szCs w:val="20"/>
          <w:u w:val="single"/>
        </w:rPr>
        <w:t>CLEMATIS FOR THE PERGOLA</w:t>
      </w:r>
      <w:r w:rsidR="0050577C">
        <w:rPr>
          <w:rFonts w:ascii="Arial" w:hAnsi="Arial" w:cs="Arial"/>
          <w:sz w:val="20"/>
          <w:szCs w:val="20"/>
          <w:u w:val="single"/>
        </w:rPr>
        <w:t xml:space="preserve"> </w:t>
      </w:r>
      <w:r w:rsidR="0050577C" w:rsidRPr="0050577C">
        <w:rPr>
          <w:rFonts w:ascii="Arial" w:hAnsi="Arial" w:cs="Arial"/>
          <w:sz w:val="20"/>
          <w:szCs w:val="20"/>
        </w:rPr>
        <w:t>– The clerk has purchased these and will arrange the</w:t>
      </w:r>
      <w:r w:rsidR="00F14A27">
        <w:rPr>
          <w:rFonts w:ascii="Arial" w:hAnsi="Arial" w:cs="Arial"/>
          <w:sz w:val="20"/>
          <w:szCs w:val="20"/>
        </w:rPr>
        <w:t xml:space="preserve"> </w:t>
      </w:r>
      <w:r w:rsidR="0050577C" w:rsidRPr="0050577C">
        <w:rPr>
          <w:rFonts w:ascii="Arial" w:hAnsi="Arial" w:cs="Arial"/>
          <w:sz w:val="20"/>
          <w:szCs w:val="20"/>
        </w:rPr>
        <w:t xml:space="preserve">planting </w:t>
      </w:r>
      <w:r w:rsidR="0050577C">
        <w:rPr>
          <w:rFonts w:ascii="Arial" w:hAnsi="Arial" w:cs="Arial"/>
          <w:sz w:val="20"/>
          <w:szCs w:val="20"/>
        </w:rPr>
        <w:t>after delivery.</w:t>
      </w:r>
      <w:r w:rsidR="0050577C" w:rsidRPr="0050577C">
        <w:rPr>
          <w:rFonts w:ascii="Arial" w:hAnsi="Arial" w:cs="Arial"/>
          <w:sz w:val="20"/>
          <w:szCs w:val="20"/>
        </w:rPr>
        <w:t xml:space="preserve"> </w:t>
      </w:r>
    </w:p>
    <w:p w14:paraId="6B96A586" w14:textId="68AD3B90" w:rsidR="0020289A" w:rsidRPr="0050577C" w:rsidRDefault="0020289A" w:rsidP="00962072">
      <w:pPr>
        <w:pStyle w:val="ListParagraph"/>
        <w:numPr>
          <w:ilvl w:val="0"/>
          <w:numId w:val="2"/>
        </w:numPr>
        <w:spacing w:after="0" w:line="240" w:lineRule="auto"/>
        <w:rPr>
          <w:rFonts w:ascii="Arial" w:hAnsi="Arial" w:cs="Arial"/>
          <w:sz w:val="20"/>
          <w:szCs w:val="20"/>
        </w:rPr>
      </w:pPr>
      <w:r w:rsidRPr="00501D3E">
        <w:rPr>
          <w:rFonts w:ascii="Arial" w:hAnsi="Arial" w:cs="Arial"/>
          <w:sz w:val="20"/>
          <w:szCs w:val="20"/>
          <w:u w:val="single"/>
        </w:rPr>
        <w:t xml:space="preserve">NOTICEBOARD </w:t>
      </w:r>
      <w:r w:rsidR="0050577C" w:rsidRPr="0050577C">
        <w:rPr>
          <w:rFonts w:ascii="Arial" w:hAnsi="Arial" w:cs="Arial"/>
          <w:sz w:val="20"/>
          <w:szCs w:val="20"/>
        </w:rPr>
        <w:t>– It was agreed to apply to KCC for a Members Grant in May after the Elections</w:t>
      </w:r>
      <w:r w:rsidR="0050577C">
        <w:rPr>
          <w:rFonts w:ascii="Arial" w:hAnsi="Arial" w:cs="Arial"/>
          <w:sz w:val="20"/>
          <w:szCs w:val="20"/>
        </w:rPr>
        <w:t>.</w:t>
      </w:r>
    </w:p>
    <w:p w14:paraId="51DE4382" w14:textId="390F772F" w:rsidR="0020289A" w:rsidRPr="00501D3E" w:rsidRDefault="0020289A" w:rsidP="00962072">
      <w:pPr>
        <w:pStyle w:val="ListParagraph"/>
        <w:numPr>
          <w:ilvl w:val="0"/>
          <w:numId w:val="2"/>
        </w:numPr>
        <w:spacing w:after="0" w:line="240" w:lineRule="auto"/>
        <w:rPr>
          <w:rFonts w:ascii="Arial" w:hAnsi="Arial" w:cs="Arial"/>
          <w:sz w:val="20"/>
          <w:szCs w:val="20"/>
        </w:rPr>
      </w:pPr>
      <w:r w:rsidRPr="00501D3E">
        <w:rPr>
          <w:rFonts w:ascii="Arial" w:hAnsi="Arial" w:cs="Arial"/>
          <w:sz w:val="20"/>
          <w:szCs w:val="20"/>
          <w:u w:val="single"/>
        </w:rPr>
        <w:t xml:space="preserve">HEDGING </w:t>
      </w:r>
      <w:r w:rsidR="0050577C">
        <w:rPr>
          <w:rFonts w:ascii="Arial" w:hAnsi="Arial" w:cs="Arial"/>
          <w:sz w:val="20"/>
          <w:szCs w:val="20"/>
          <w:u w:val="single"/>
        </w:rPr>
        <w:t>–</w:t>
      </w:r>
      <w:r w:rsidR="0050577C">
        <w:rPr>
          <w:rFonts w:ascii="Arial" w:hAnsi="Arial" w:cs="Arial"/>
          <w:sz w:val="20"/>
          <w:szCs w:val="20"/>
        </w:rPr>
        <w:t xml:space="preserve"> It was decided to take the advice given and plan for hedging at the end of the year. The clerk is obtaining a quote to determine the budget required.  This cost to be included in the Grant application.</w:t>
      </w:r>
    </w:p>
    <w:p w14:paraId="41C1A084" w14:textId="14219FF9" w:rsidR="0020289A" w:rsidRPr="00501D3E" w:rsidRDefault="0020289A" w:rsidP="00962072">
      <w:pPr>
        <w:pStyle w:val="ListParagraph"/>
        <w:numPr>
          <w:ilvl w:val="0"/>
          <w:numId w:val="2"/>
        </w:numPr>
        <w:spacing w:after="0" w:line="240" w:lineRule="auto"/>
        <w:rPr>
          <w:rFonts w:ascii="Arial" w:hAnsi="Arial" w:cs="Arial"/>
          <w:sz w:val="20"/>
          <w:szCs w:val="20"/>
        </w:rPr>
      </w:pPr>
      <w:r w:rsidRPr="00501D3E">
        <w:rPr>
          <w:rFonts w:ascii="Arial" w:hAnsi="Arial" w:cs="Arial"/>
          <w:sz w:val="20"/>
          <w:szCs w:val="20"/>
          <w:u w:val="single"/>
        </w:rPr>
        <w:t xml:space="preserve">FENCING ADJACENT TO FIELD </w:t>
      </w:r>
      <w:r w:rsidR="0050577C">
        <w:rPr>
          <w:rFonts w:ascii="Arial" w:hAnsi="Arial" w:cs="Arial"/>
          <w:sz w:val="20"/>
          <w:szCs w:val="20"/>
        </w:rPr>
        <w:t>– Mr Bligh will provide the fencing and his charges will be for labour and estimated to be within budget.</w:t>
      </w:r>
    </w:p>
    <w:p w14:paraId="5CDE419F" w14:textId="17436130" w:rsidR="0020289A" w:rsidRPr="00501D3E" w:rsidRDefault="0020289A" w:rsidP="00962072">
      <w:pPr>
        <w:pStyle w:val="ListParagraph"/>
        <w:numPr>
          <w:ilvl w:val="0"/>
          <w:numId w:val="2"/>
        </w:numPr>
        <w:spacing w:after="0" w:line="240" w:lineRule="auto"/>
        <w:rPr>
          <w:rFonts w:ascii="Arial" w:hAnsi="Arial" w:cs="Arial"/>
          <w:sz w:val="20"/>
          <w:szCs w:val="20"/>
        </w:rPr>
      </w:pPr>
      <w:r w:rsidRPr="00501D3E">
        <w:rPr>
          <w:rFonts w:ascii="Arial" w:hAnsi="Arial" w:cs="Arial"/>
          <w:sz w:val="20"/>
          <w:szCs w:val="20"/>
          <w:u w:val="single"/>
        </w:rPr>
        <w:t xml:space="preserve">GRASS SEED </w:t>
      </w:r>
      <w:r w:rsidR="0050577C">
        <w:rPr>
          <w:rFonts w:ascii="Arial" w:hAnsi="Arial" w:cs="Arial"/>
          <w:sz w:val="20"/>
          <w:szCs w:val="20"/>
        </w:rPr>
        <w:t>– Cllr. Bligh has agreed to approach Mr Whiteh</w:t>
      </w:r>
      <w:r w:rsidR="00962072">
        <w:rPr>
          <w:rFonts w:ascii="Arial" w:hAnsi="Arial" w:cs="Arial"/>
          <w:sz w:val="20"/>
          <w:szCs w:val="20"/>
        </w:rPr>
        <w:t>e</w:t>
      </w:r>
      <w:r w:rsidR="0050577C">
        <w:rPr>
          <w:rFonts w:ascii="Arial" w:hAnsi="Arial" w:cs="Arial"/>
          <w:sz w:val="20"/>
          <w:szCs w:val="20"/>
        </w:rPr>
        <w:t xml:space="preserve">ad. </w:t>
      </w:r>
      <w:r w:rsidR="0050577C" w:rsidRPr="00962072">
        <w:rPr>
          <w:rFonts w:ascii="Arial" w:hAnsi="Arial" w:cs="Arial"/>
          <w:i/>
          <w:iCs/>
          <w:sz w:val="20"/>
          <w:szCs w:val="20"/>
        </w:rPr>
        <w:t>Action CLLR. BLIGH</w:t>
      </w:r>
    </w:p>
    <w:p w14:paraId="29D4178C" w14:textId="1FEFAA66" w:rsidR="0020289A" w:rsidRPr="00962072" w:rsidRDefault="0020289A" w:rsidP="00962072">
      <w:pPr>
        <w:pStyle w:val="ListParagraph"/>
        <w:numPr>
          <w:ilvl w:val="0"/>
          <w:numId w:val="2"/>
        </w:numPr>
        <w:spacing w:after="0" w:line="240" w:lineRule="auto"/>
        <w:rPr>
          <w:rFonts w:ascii="Arial" w:hAnsi="Arial" w:cs="Arial"/>
          <w:i/>
          <w:iCs/>
          <w:sz w:val="20"/>
          <w:szCs w:val="20"/>
        </w:rPr>
      </w:pPr>
      <w:r w:rsidRPr="00501D3E">
        <w:rPr>
          <w:rFonts w:ascii="Arial" w:hAnsi="Arial" w:cs="Arial"/>
          <w:sz w:val="20"/>
          <w:szCs w:val="20"/>
          <w:u w:val="single"/>
        </w:rPr>
        <w:t xml:space="preserve">GREEN WASTE FACILITY </w:t>
      </w:r>
      <w:r w:rsidR="0050577C">
        <w:rPr>
          <w:rFonts w:ascii="Arial" w:hAnsi="Arial" w:cs="Arial"/>
          <w:sz w:val="20"/>
          <w:szCs w:val="20"/>
        </w:rPr>
        <w:t xml:space="preserve">– Stripy lawns to be approached to see if they can take away green waste when they do the cemetery mowing.  A suitable location needs to be found.  </w:t>
      </w:r>
      <w:r w:rsidR="00962072" w:rsidRPr="00962072">
        <w:rPr>
          <w:rFonts w:ascii="Arial" w:hAnsi="Arial" w:cs="Arial"/>
          <w:i/>
          <w:iCs/>
          <w:sz w:val="20"/>
          <w:szCs w:val="20"/>
        </w:rPr>
        <w:t xml:space="preserve">Action </w:t>
      </w:r>
      <w:r w:rsidR="0050577C" w:rsidRPr="00962072">
        <w:rPr>
          <w:rFonts w:ascii="Arial" w:hAnsi="Arial" w:cs="Arial"/>
          <w:i/>
          <w:iCs/>
          <w:sz w:val="20"/>
          <w:szCs w:val="20"/>
        </w:rPr>
        <w:t>CLLRS. BLIGH/JEFFRIE</w:t>
      </w:r>
    </w:p>
    <w:p w14:paraId="09DE5479" w14:textId="44F41FBF" w:rsidR="0050577C" w:rsidRPr="00962072" w:rsidRDefault="0020289A" w:rsidP="00962072">
      <w:pPr>
        <w:pStyle w:val="ListParagraph"/>
        <w:numPr>
          <w:ilvl w:val="0"/>
          <w:numId w:val="2"/>
        </w:numPr>
        <w:spacing w:after="0" w:line="240" w:lineRule="auto"/>
        <w:rPr>
          <w:rFonts w:ascii="Arial" w:hAnsi="Arial" w:cs="Arial"/>
          <w:sz w:val="20"/>
          <w:szCs w:val="20"/>
        </w:rPr>
      </w:pPr>
      <w:r w:rsidRPr="00962072">
        <w:rPr>
          <w:rFonts w:ascii="Arial" w:hAnsi="Arial" w:cs="Arial"/>
          <w:sz w:val="20"/>
          <w:szCs w:val="20"/>
          <w:u w:val="single"/>
        </w:rPr>
        <w:t>BOUNDARY (CHURCH SIDE</w:t>
      </w:r>
      <w:r w:rsidRPr="00962072">
        <w:rPr>
          <w:rFonts w:ascii="Arial" w:hAnsi="Arial" w:cs="Arial"/>
          <w:sz w:val="20"/>
          <w:szCs w:val="20"/>
        </w:rPr>
        <w:t xml:space="preserve">) </w:t>
      </w:r>
      <w:r w:rsidR="0050577C" w:rsidRPr="00962072">
        <w:rPr>
          <w:rFonts w:ascii="Arial" w:hAnsi="Arial" w:cs="Arial"/>
          <w:sz w:val="20"/>
          <w:szCs w:val="20"/>
        </w:rPr>
        <w:t>– There was some discussion on providing hedging and a gate on the boundary to the footpath and Mr. Whitehead</w:t>
      </w:r>
      <w:r w:rsidR="00F14A27">
        <w:rPr>
          <w:rFonts w:ascii="Arial" w:hAnsi="Arial" w:cs="Arial"/>
          <w:sz w:val="20"/>
          <w:szCs w:val="20"/>
        </w:rPr>
        <w:t>’</w:t>
      </w:r>
      <w:r w:rsidR="0050577C" w:rsidRPr="00962072">
        <w:rPr>
          <w:rFonts w:ascii="Arial" w:hAnsi="Arial" w:cs="Arial"/>
          <w:sz w:val="20"/>
          <w:szCs w:val="20"/>
        </w:rPr>
        <w:t xml:space="preserve">s land, whilst it was felt to be a good idea </w:t>
      </w:r>
      <w:r w:rsidR="00FC237B">
        <w:rPr>
          <w:rFonts w:ascii="Arial" w:hAnsi="Arial" w:cs="Arial"/>
          <w:sz w:val="20"/>
          <w:szCs w:val="20"/>
        </w:rPr>
        <w:t>this</w:t>
      </w:r>
      <w:r w:rsidR="0050577C" w:rsidRPr="00962072">
        <w:rPr>
          <w:rFonts w:ascii="Arial" w:hAnsi="Arial" w:cs="Arial"/>
          <w:sz w:val="20"/>
          <w:szCs w:val="20"/>
        </w:rPr>
        <w:t xml:space="preserve"> could not move forward until there is a discussion with Mr. Whitehead.  </w:t>
      </w:r>
      <w:r w:rsidR="0075293C" w:rsidRPr="00962072">
        <w:rPr>
          <w:rFonts w:ascii="Arial" w:hAnsi="Arial" w:cs="Arial"/>
          <w:i/>
          <w:iCs/>
          <w:sz w:val="20"/>
          <w:szCs w:val="20"/>
        </w:rPr>
        <w:t>Action. CLLR. BLIGH</w:t>
      </w:r>
    </w:p>
    <w:p w14:paraId="2381E68F" w14:textId="7D4D4FF3" w:rsidR="0020289A" w:rsidRPr="00962072" w:rsidRDefault="00962072" w:rsidP="00962072">
      <w:pPr>
        <w:pStyle w:val="ListParagraph"/>
        <w:numPr>
          <w:ilvl w:val="0"/>
          <w:numId w:val="2"/>
        </w:numPr>
        <w:spacing w:after="0" w:line="240" w:lineRule="auto"/>
        <w:rPr>
          <w:rFonts w:ascii="Arial" w:hAnsi="Arial" w:cs="Arial"/>
          <w:sz w:val="20"/>
          <w:szCs w:val="20"/>
        </w:rPr>
      </w:pPr>
      <w:r w:rsidRPr="00962072">
        <w:rPr>
          <w:rFonts w:ascii="Arial" w:hAnsi="Arial" w:cs="Arial"/>
          <w:sz w:val="20"/>
          <w:szCs w:val="20"/>
        </w:rPr>
        <w:t>T</w:t>
      </w:r>
      <w:r w:rsidR="0075293C" w:rsidRPr="00962072">
        <w:rPr>
          <w:rFonts w:ascii="Arial" w:hAnsi="Arial" w:cs="Arial"/>
          <w:sz w:val="20"/>
          <w:szCs w:val="20"/>
        </w:rPr>
        <w:t>he latest finance summary will be circulated.</w:t>
      </w:r>
    </w:p>
    <w:p w14:paraId="1CEFE9B6" w14:textId="122F93CD" w:rsidR="00962072" w:rsidRPr="00962072" w:rsidRDefault="00962072" w:rsidP="00962072">
      <w:pPr>
        <w:spacing w:after="0" w:line="240" w:lineRule="auto"/>
        <w:ind w:left="360"/>
        <w:rPr>
          <w:rFonts w:ascii="Arial" w:hAnsi="Arial" w:cs="Arial"/>
          <w:sz w:val="20"/>
          <w:szCs w:val="20"/>
          <w:u w:val="single"/>
        </w:rPr>
      </w:pPr>
      <w:r w:rsidRPr="00962072">
        <w:rPr>
          <w:rFonts w:ascii="Arial" w:hAnsi="Arial" w:cs="Arial"/>
          <w:sz w:val="20"/>
          <w:szCs w:val="20"/>
          <w:u w:val="single"/>
        </w:rPr>
        <w:t xml:space="preserve">7 </w:t>
      </w:r>
      <w:r w:rsidR="0075293C" w:rsidRPr="00962072">
        <w:rPr>
          <w:rFonts w:ascii="Arial" w:hAnsi="Arial" w:cs="Arial"/>
          <w:sz w:val="20"/>
          <w:szCs w:val="20"/>
          <w:u w:val="single"/>
        </w:rPr>
        <w:t>O</w:t>
      </w:r>
      <w:r w:rsidRPr="00962072">
        <w:rPr>
          <w:rFonts w:ascii="Arial" w:hAnsi="Arial" w:cs="Arial"/>
          <w:sz w:val="20"/>
          <w:szCs w:val="20"/>
          <w:u w:val="single"/>
        </w:rPr>
        <w:t>ther Business</w:t>
      </w:r>
      <w:r w:rsidR="0075293C" w:rsidRPr="00962072">
        <w:rPr>
          <w:rFonts w:ascii="Arial" w:hAnsi="Arial" w:cs="Arial"/>
          <w:sz w:val="20"/>
          <w:szCs w:val="20"/>
          <w:u w:val="single"/>
        </w:rPr>
        <w:t xml:space="preserve">  </w:t>
      </w:r>
    </w:p>
    <w:p w14:paraId="59202A84" w14:textId="356B569E" w:rsidR="0075293C" w:rsidRPr="00962072" w:rsidRDefault="0075293C" w:rsidP="00962072">
      <w:pPr>
        <w:pStyle w:val="ListParagraph"/>
        <w:numPr>
          <w:ilvl w:val="0"/>
          <w:numId w:val="4"/>
        </w:numPr>
        <w:spacing w:after="0" w:line="240" w:lineRule="auto"/>
        <w:rPr>
          <w:rFonts w:ascii="Arial" w:hAnsi="Arial" w:cs="Arial"/>
          <w:sz w:val="20"/>
          <w:szCs w:val="20"/>
        </w:rPr>
      </w:pPr>
      <w:r w:rsidRPr="00962072">
        <w:rPr>
          <w:rFonts w:ascii="Arial" w:hAnsi="Arial" w:cs="Arial"/>
          <w:sz w:val="20"/>
          <w:szCs w:val="20"/>
        </w:rPr>
        <w:t xml:space="preserve">It was decided not </w:t>
      </w:r>
      <w:r w:rsidR="00FC237B">
        <w:rPr>
          <w:rFonts w:ascii="Arial" w:hAnsi="Arial" w:cs="Arial"/>
          <w:sz w:val="20"/>
          <w:szCs w:val="20"/>
        </w:rPr>
        <w:t xml:space="preserve">to </w:t>
      </w:r>
      <w:r w:rsidRPr="00962072">
        <w:rPr>
          <w:rFonts w:ascii="Arial" w:hAnsi="Arial" w:cs="Arial"/>
          <w:sz w:val="20"/>
          <w:szCs w:val="20"/>
        </w:rPr>
        <w:t xml:space="preserve">have a Cemetery Committee but to have a </w:t>
      </w:r>
      <w:r w:rsidR="00FC237B">
        <w:rPr>
          <w:rFonts w:ascii="Arial" w:hAnsi="Arial" w:cs="Arial"/>
          <w:sz w:val="20"/>
          <w:szCs w:val="20"/>
        </w:rPr>
        <w:t>separate</w:t>
      </w:r>
      <w:r w:rsidRPr="00962072">
        <w:rPr>
          <w:rFonts w:ascii="Arial" w:hAnsi="Arial" w:cs="Arial"/>
          <w:sz w:val="20"/>
          <w:szCs w:val="20"/>
        </w:rPr>
        <w:t xml:space="preserve"> Council meeting </w:t>
      </w:r>
      <w:r w:rsidR="00FC237B">
        <w:rPr>
          <w:rFonts w:ascii="Arial" w:hAnsi="Arial" w:cs="Arial"/>
          <w:sz w:val="20"/>
          <w:szCs w:val="20"/>
        </w:rPr>
        <w:t xml:space="preserve">for </w:t>
      </w:r>
      <w:r w:rsidRPr="00962072">
        <w:rPr>
          <w:rFonts w:ascii="Arial" w:hAnsi="Arial" w:cs="Arial"/>
          <w:sz w:val="20"/>
          <w:szCs w:val="20"/>
        </w:rPr>
        <w:t xml:space="preserve">Cemetery </w:t>
      </w:r>
      <w:r w:rsidR="00FC237B">
        <w:rPr>
          <w:rFonts w:ascii="Arial" w:hAnsi="Arial" w:cs="Arial"/>
          <w:sz w:val="20"/>
          <w:szCs w:val="20"/>
        </w:rPr>
        <w:t>matters only</w:t>
      </w:r>
      <w:r w:rsidRPr="00962072">
        <w:rPr>
          <w:rFonts w:ascii="Arial" w:hAnsi="Arial" w:cs="Arial"/>
          <w:sz w:val="20"/>
          <w:szCs w:val="20"/>
        </w:rPr>
        <w:t>.</w:t>
      </w:r>
    </w:p>
    <w:p w14:paraId="6E2B3EA1" w14:textId="37B2AA61" w:rsidR="0075293C" w:rsidRPr="00962072" w:rsidRDefault="0075293C" w:rsidP="00962072">
      <w:pPr>
        <w:pStyle w:val="ListParagraph"/>
        <w:numPr>
          <w:ilvl w:val="0"/>
          <w:numId w:val="4"/>
        </w:numPr>
        <w:spacing w:after="0" w:line="240" w:lineRule="auto"/>
        <w:rPr>
          <w:rFonts w:ascii="Arial" w:hAnsi="Arial" w:cs="Arial"/>
          <w:sz w:val="20"/>
          <w:szCs w:val="20"/>
        </w:rPr>
      </w:pPr>
      <w:r w:rsidRPr="00962072">
        <w:rPr>
          <w:rFonts w:ascii="Arial" w:hAnsi="Arial" w:cs="Arial"/>
          <w:sz w:val="20"/>
          <w:szCs w:val="20"/>
        </w:rPr>
        <w:t>MEMORIAL BENCHES - There was some discussion on memorial benches and it was decided that with the two already in place there is no room at this time.</w:t>
      </w:r>
    </w:p>
    <w:p w14:paraId="53E0FC1D" w14:textId="7928B34C" w:rsidR="0075293C" w:rsidRPr="00962072" w:rsidRDefault="0075293C" w:rsidP="00962072">
      <w:pPr>
        <w:pStyle w:val="ListParagraph"/>
        <w:numPr>
          <w:ilvl w:val="0"/>
          <w:numId w:val="4"/>
        </w:numPr>
        <w:spacing w:after="0" w:line="240" w:lineRule="auto"/>
        <w:rPr>
          <w:rFonts w:ascii="Arial" w:hAnsi="Arial" w:cs="Arial"/>
          <w:sz w:val="20"/>
          <w:szCs w:val="20"/>
        </w:rPr>
      </w:pPr>
      <w:r w:rsidRPr="00962072">
        <w:rPr>
          <w:rFonts w:ascii="Arial" w:hAnsi="Arial" w:cs="Arial"/>
          <w:sz w:val="20"/>
          <w:szCs w:val="20"/>
        </w:rPr>
        <w:t>PLANTING DAY – There was some discussion about engaging the community to provide and plant shrubs in the gaps in the boundary</w:t>
      </w:r>
      <w:r w:rsidR="00962072">
        <w:rPr>
          <w:rFonts w:ascii="Arial" w:hAnsi="Arial" w:cs="Arial"/>
          <w:sz w:val="20"/>
          <w:szCs w:val="20"/>
        </w:rPr>
        <w:t>.  Th</w:t>
      </w:r>
      <w:r w:rsidRPr="00962072">
        <w:rPr>
          <w:rFonts w:ascii="Arial" w:hAnsi="Arial" w:cs="Arial"/>
          <w:sz w:val="20"/>
          <w:szCs w:val="20"/>
        </w:rPr>
        <w:t>ere needs to be a clear plan and it must be co-ordinated by Cllr. Bligh.</w:t>
      </w:r>
    </w:p>
    <w:p w14:paraId="2C3BD063" w14:textId="77777777" w:rsidR="00962072" w:rsidRDefault="00962072" w:rsidP="00962072">
      <w:pPr>
        <w:spacing w:after="0" w:line="240" w:lineRule="auto"/>
        <w:ind w:left="360"/>
        <w:rPr>
          <w:rFonts w:ascii="Arial" w:hAnsi="Arial" w:cs="Arial"/>
          <w:sz w:val="20"/>
          <w:szCs w:val="20"/>
        </w:rPr>
      </w:pPr>
    </w:p>
    <w:p w14:paraId="2175EDA2" w14:textId="77777777" w:rsidR="00962072" w:rsidRDefault="00962072" w:rsidP="00962072">
      <w:pPr>
        <w:spacing w:after="0" w:line="240" w:lineRule="auto"/>
        <w:ind w:left="360"/>
        <w:rPr>
          <w:rFonts w:ascii="Arial" w:hAnsi="Arial" w:cs="Arial"/>
          <w:sz w:val="20"/>
          <w:szCs w:val="20"/>
        </w:rPr>
      </w:pPr>
    </w:p>
    <w:p w14:paraId="7B664D48" w14:textId="0DB630AC" w:rsidR="0075293C" w:rsidRDefault="0075293C" w:rsidP="00962072">
      <w:pPr>
        <w:spacing w:after="0" w:line="240" w:lineRule="auto"/>
        <w:ind w:left="360"/>
        <w:rPr>
          <w:rFonts w:ascii="Arial" w:hAnsi="Arial" w:cs="Arial"/>
          <w:sz w:val="20"/>
          <w:szCs w:val="20"/>
        </w:rPr>
      </w:pPr>
      <w:r>
        <w:rPr>
          <w:rFonts w:ascii="Arial" w:hAnsi="Arial" w:cs="Arial"/>
          <w:sz w:val="20"/>
          <w:szCs w:val="20"/>
        </w:rPr>
        <w:t>DATE OF THE NEXT MEETING TO BE ADVISED.</w:t>
      </w:r>
    </w:p>
    <w:p w14:paraId="0A8847D9" w14:textId="442A2DB4" w:rsidR="0075293C" w:rsidRDefault="0075293C" w:rsidP="00962072">
      <w:pPr>
        <w:spacing w:after="0" w:line="240" w:lineRule="auto"/>
        <w:ind w:left="360"/>
        <w:rPr>
          <w:rFonts w:ascii="Arial" w:hAnsi="Arial" w:cs="Arial"/>
          <w:sz w:val="20"/>
          <w:szCs w:val="20"/>
        </w:rPr>
      </w:pPr>
    </w:p>
    <w:p w14:paraId="212821AB" w14:textId="77777777" w:rsidR="00962072" w:rsidRDefault="00962072" w:rsidP="00962072">
      <w:pPr>
        <w:spacing w:after="0" w:line="240" w:lineRule="auto"/>
        <w:ind w:left="360"/>
        <w:rPr>
          <w:rFonts w:ascii="Arial" w:hAnsi="Arial" w:cs="Arial"/>
          <w:sz w:val="20"/>
          <w:szCs w:val="20"/>
        </w:rPr>
      </w:pPr>
    </w:p>
    <w:p w14:paraId="0A076D79" w14:textId="03CDD74E" w:rsidR="0075293C" w:rsidRDefault="0075293C" w:rsidP="00962072">
      <w:pPr>
        <w:spacing w:after="0" w:line="240" w:lineRule="auto"/>
        <w:ind w:left="360"/>
        <w:rPr>
          <w:rFonts w:ascii="Arial" w:hAnsi="Arial" w:cs="Arial"/>
          <w:sz w:val="20"/>
          <w:szCs w:val="20"/>
        </w:rPr>
      </w:pPr>
      <w:r>
        <w:rPr>
          <w:rFonts w:ascii="Arial" w:hAnsi="Arial" w:cs="Arial"/>
          <w:sz w:val="20"/>
          <w:szCs w:val="20"/>
        </w:rPr>
        <w:t>SIGNED…………………………………………………DATE………………………………..</w:t>
      </w:r>
    </w:p>
    <w:p w14:paraId="7E55D83C" w14:textId="725E2876" w:rsidR="0075293C" w:rsidRDefault="0075293C" w:rsidP="00962072">
      <w:pPr>
        <w:spacing w:after="0" w:line="240" w:lineRule="auto"/>
        <w:ind w:left="360"/>
        <w:rPr>
          <w:rFonts w:ascii="Arial" w:hAnsi="Arial" w:cs="Arial"/>
          <w:sz w:val="20"/>
          <w:szCs w:val="20"/>
        </w:rPr>
      </w:pPr>
      <w:r>
        <w:rPr>
          <w:rFonts w:ascii="Arial" w:hAnsi="Arial" w:cs="Arial"/>
          <w:sz w:val="20"/>
          <w:szCs w:val="20"/>
        </w:rPr>
        <w:t>Cllr. S. Bligh</w:t>
      </w:r>
    </w:p>
    <w:p w14:paraId="6F381432" w14:textId="77777777" w:rsidR="0075293C" w:rsidRPr="0020289A" w:rsidRDefault="0075293C" w:rsidP="00962072">
      <w:pPr>
        <w:spacing w:after="0" w:line="240" w:lineRule="auto"/>
        <w:ind w:left="360"/>
        <w:rPr>
          <w:rFonts w:ascii="Arial" w:hAnsi="Arial" w:cs="Arial"/>
          <w:sz w:val="20"/>
          <w:szCs w:val="20"/>
        </w:rPr>
      </w:pPr>
    </w:p>
    <w:sectPr w:rsidR="0075293C" w:rsidRPr="0020289A" w:rsidSect="00962072">
      <w:footerReference w:type="default" r:id="rId7"/>
      <w:pgSz w:w="11906" w:h="16838"/>
      <w:pgMar w:top="1077" w:right="1134" w:bottom="107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382403" w14:textId="77777777" w:rsidR="00705D13" w:rsidRDefault="00705D13" w:rsidP="00DF5401">
      <w:pPr>
        <w:spacing w:after="0" w:line="240" w:lineRule="auto"/>
      </w:pPr>
      <w:r>
        <w:separator/>
      </w:r>
    </w:p>
  </w:endnote>
  <w:endnote w:type="continuationSeparator" w:id="0">
    <w:p w14:paraId="12968067" w14:textId="77777777" w:rsidR="00705D13" w:rsidRDefault="00705D13" w:rsidP="00DF5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6BD7F" w14:textId="3F12B436" w:rsidR="00DF5401" w:rsidRDefault="00855ED1">
    <w:pPr>
      <w:pStyle w:val="Footer"/>
    </w:pPr>
    <w:r>
      <w:t>CEMETERY</w:t>
    </w:r>
    <w:r w:rsidR="00DF5401">
      <w:t xml:space="preserve"> COMMITTEE </w:t>
    </w:r>
    <w:r w:rsidR="00962072">
      <w:t>MINUTES 220321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7ADEA5" w14:textId="77777777" w:rsidR="00705D13" w:rsidRDefault="00705D13" w:rsidP="00DF5401">
      <w:pPr>
        <w:spacing w:after="0" w:line="240" w:lineRule="auto"/>
      </w:pPr>
      <w:r>
        <w:separator/>
      </w:r>
    </w:p>
  </w:footnote>
  <w:footnote w:type="continuationSeparator" w:id="0">
    <w:p w14:paraId="70123C05" w14:textId="77777777" w:rsidR="00705D13" w:rsidRDefault="00705D13" w:rsidP="00DF54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B72CD"/>
    <w:multiLevelType w:val="hybridMultilevel"/>
    <w:tmpl w:val="6AE08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A07142"/>
    <w:multiLevelType w:val="hybridMultilevel"/>
    <w:tmpl w:val="8C38C4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6E660C96"/>
    <w:multiLevelType w:val="hybridMultilevel"/>
    <w:tmpl w:val="EF08A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D6328B"/>
    <w:multiLevelType w:val="hybridMultilevel"/>
    <w:tmpl w:val="34006A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D"/>
    <w:rsid w:val="000B6AA6"/>
    <w:rsid w:val="0020289A"/>
    <w:rsid w:val="00214762"/>
    <w:rsid w:val="0026127D"/>
    <w:rsid w:val="00292A07"/>
    <w:rsid w:val="003906BF"/>
    <w:rsid w:val="00501D3E"/>
    <w:rsid w:val="0050577C"/>
    <w:rsid w:val="00522CD5"/>
    <w:rsid w:val="005F65F2"/>
    <w:rsid w:val="006D1174"/>
    <w:rsid w:val="00705D13"/>
    <w:rsid w:val="0071179D"/>
    <w:rsid w:val="0075293C"/>
    <w:rsid w:val="00855ED1"/>
    <w:rsid w:val="008A1774"/>
    <w:rsid w:val="00901D8A"/>
    <w:rsid w:val="0094130E"/>
    <w:rsid w:val="009545ED"/>
    <w:rsid w:val="00962072"/>
    <w:rsid w:val="00967A37"/>
    <w:rsid w:val="00AE1B25"/>
    <w:rsid w:val="00B06CFB"/>
    <w:rsid w:val="00CE4474"/>
    <w:rsid w:val="00D914FD"/>
    <w:rsid w:val="00DF5401"/>
    <w:rsid w:val="00E20DEB"/>
    <w:rsid w:val="00E82067"/>
    <w:rsid w:val="00F14A27"/>
    <w:rsid w:val="00FC23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7CE0E"/>
  <w15:chartTrackingRefBased/>
  <w15:docId w15:val="{DEA5CDA8-2447-40F0-92CB-BAC95683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14FD"/>
    <w:pPr>
      <w:ind w:left="720"/>
      <w:contextualSpacing/>
    </w:pPr>
  </w:style>
  <w:style w:type="paragraph" w:styleId="BalloonText">
    <w:name w:val="Balloon Text"/>
    <w:basedOn w:val="Normal"/>
    <w:link w:val="BalloonTextChar"/>
    <w:uiPriority w:val="99"/>
    <w:semiHidden/>
    <w:unhideWhenUsed/>
    <w:rsid w:val="00E820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2067"/>
    <w:rPr>
      <w:rFonts w:ascii="Segoe UI" w:hAnsi="Segoe UI" w:cs="Segoe UI"/>
      <w:sz w:val="18"/>
      <w:szCs w:val="18"/>
    </w:rPr>
  </w:style>
  <w:style w:type="paragraph" w:styleId="Header">
    <w:name w:val="header"/>
    <w:basedOn w:val="Normal"/>
    <w:link w:val="HeaderChar"/>
    <w:uiPriority w:val="99"/>
    <w:unhideWhenUsed/>
    <w:rsid w:val="00DF54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5401"/>
  </w:style>
  <w:style w:type="paragraph" w:styleId="Footer">
    <w:name w:val="footer"/>
    <w:basedOn w:val="Normal"/>
    <w:link w:val="FooterChar"/>
    <w:uiPriority w:val="99"/>
    <w:unhideWhenUsed/>
    <w:rsid w:val="00DF54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5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59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Coleman</dc:creator>
  <cp:keywords/>
  <dc:description/>
  <cp:lastModifiedBy>Clerk Clerk</cp:lastModifiedBy>
  <cp:revision>4</cp:revision>
  <cp:lastPrinted>2021-03-22T17:01:00Z</cp:lastPrinted>
  <dcterms:created xsi:type="dcterms:W3CDTF">2021-03-22T15:32:00Z</dcterms:created>
  <dcterms:modified xsi:type="dcterms:W3CDTF">2021-03-22T17:07:00Z</dcterms:modified>
</cp:coreProperties>
</file>